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06" w:rsidRPr="008C0A77" w:rsidRDefault="00BD2206" w:rsidP="00BD220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val="uk-UA" w:eastAsia="ru-RU"/>
        </w:rPr>
      </w:pPr>
      <w:r w:rsidRPr="008C0A77">
        <w:rPr>
          <w:rFonts w:ascii="Times New Roman" w:eastAsia="Times New Roman" w:hAnsi="Times New Roman"/>
          <w:b/>
          <w:bCs/>
          <w:kern w:val="36"/>
          <w:sz w:val="24"/>
          <w:szCs w:val="24"/>
          <w:lang w:val="uk-UA" w:eastAsia="ru-RU"/>
        </w:rPr>
        <w:t xml:space="preserve">Звіт про 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val="uk-UA" w:eastAsia="ru-RU"/>
        </w:rPr>
        <w:t xml:space="preserve">базове </w:t>
      </w:r>
      <w:r w:rsidRPr="008C0A77">
        <w:rPr>
          <w:rFonts w:ascii="Times New Roman" w:eastAsia="Times New Roman" w:hAnsi="Times New Roman"/>
          <w:b/>
          <w:bCs/>
          <w:kern w:val="36"/>
          <w:sz w:val="24"/>
          <w:szCs w:val="24"/>
          <w:lang w:val="uk-UA" w:eastAsia="ru-RU"/>
        </w:rPr>
        <w:t xml:space="preserve">відстеження результативності регуляторного акта рішення 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val="uk-UA" w:eastAsia="ru-RU"/>
        </w:rPr>
        <w:t xml:space="preserve">Новгород –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val="uk-UA" w:eastAsia="ru-RU"/>
        </w:rPr>
        <w:t>Сіверської</w:t>
      </w:r>
      <w:proofErr w:type="spellEnd"/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val="uk-UA" w:eastAsia="ru-RU"/>
        </w:rPr>
        <w:t xml:space="preserve"> м</w:t>
      </w:r>
      <w:r w:rsidRPr="008C0A77">
        <w:rPr>
          <w:rFonts w:ascii="Times New Roman" w:eastAsia="Times New Roman" w:hAnsi="Times New Roman"/>
          <w:b/>
          <w:bCs/>
          <w:kern w:val="36"/>
          <w:sz w:val="24"/>
          <w:szCs w:val="24"/>
          <w:lang w:val="uk-UA" w:eastAsia="ru-RU"/>
        </w:rPr>
        <w:t xml:space="preserve">іської ради «Про 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val="uk-UA" w:eastAsia="ru-RU"/>
        </w:rPr>
        <w:t xml:space="preserve"> встановлення </w:t>
      </w:r>
      <w:r w:rsidRPr="008C0A77">
        <w:rPr>
          <w:rFonts w:ascii="Times New Roman" w:eastAsia="Times New Roman" w:hAnsi="Times New Roman"/>
          <w:b/>
          <w:bCs/>
          <w:kern w:val="36"/>
          <w:sz w:val="24"/>
          <w:szCs w:val="24"/>
          <w:lang w:val="uk-UA" w:eastAsia="ru-RU"/>
        </w:rPr>
        <w:t>місцев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val="uk-UA" w:eastAsia="ru-RU"/>
        </w:rPr>
        <w:t>их</w:t>
      </w:r>
      <w:r w:rsidRPr="008C0A77">
        <w:rPr>
          <w:rFonts w:ascii="Times New Roman" w:eastAsia="Times New Roman" w:hAnsi="Times New Roman"/>
          <w:b/>
          <w:bCs/>
          <w:kern w:val="36"/>
          <w:sz w:val="24"/>
          <w:szCs w:val="24"/>
          <w:lang w:val="uk-UA" w:eastAsia="ru-RU"/>
        </w:rPr>
        <w:t xml:space="preserve"> податк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val="uk-UA" w:eastAsia="ru-RU"/>
        </w:rPr>
        <w:t>ів</w:t>
      </w:r>
      <w:r w:rsidRPr="008C0A77">
        <w:rPr>
          <w:rFonts w:ascii="Times New Roman" w:eastAsia="Times New Roman" w:hAnsi="Times New Roman"/>
          <w:b/>
          <w:bCs/>
          <w:kern w:val="36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val="uk-UA" w:eastAsia="ru-RU"/>
        </w:rPr>
        <w:t>і</w:t>
      </w:r>
      <w:r w:rsidRPr="008C0A77">
        <w:rPr>
          <w:rFonts w:ascii="Times New Roman" w:eastAsia="Times New Roman" w:hAnsi="Times New Roman"/>
          <w:b/>
          <w:bCs/>
          <w:kern w:val="36"/>
          <w:sz w:val="24"/>
          <w:szCs w:val="24"/>
          <w:lang w:val="uk-UA" w:eastAsia="ru-RU"/>
        </w:rPr>
        <w:t xml:space="preserve"> збор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val="uk-UA" w:eastAsia="ru-RU"/>
        </w:rPr>
        <w:t>ів</w:t>
      </w:r>
      <w:r w:rsidRPr="008C0A77">
        <w:rPr>
          <w:rFonts w:ascii="Times New Roman" w:eastAsia="Times New Roman" w:hAnsi="Times New Roman"/>
          <w:b/>
          <w:bCs/>
          <w:kern w:val="36"/>
          <w:sz w:val="24"/>
          <w:szCs w:val="24"/>
          <w:lang w:val="uk-UA" w:eastAsia="ru-RU"/>
        </w:rPr>
        <w:t xml:space="preserve"> на території 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val="uk-UA" w:eastAsia="ru-RU"/>
        </w:rPr>
        <w:t xml:space="preserve">Новгород –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val="uk-UA" w:eastAsia="ru-RU"/>
        </w:rPr>
        <w:t>Сіверської</w:t>
      </w:r>
      <w:proofErr w:type="spellEnd"/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val="uk-UA" w:eastAsia="ru-RU"/>
        </w:rPr>
        <w:t xml:space="preserve"> міської територіальної громади</w:t>
      </w:r>
      <w:r w:rsidRPr="008C0A77">
        <w:rPr>
          <w:rFonts w:ascii="Times New Roman" w:eastAsia="Times New Roman" w:hAnsi="Times New Roman"/>
          <w:b/>
          <w:bCs/>
          <w:kern w:val="36"/>
          <w:sz w:val="24"/>
          <w:szCs w:val="24"/>
          <w:lang w:val="uk-UA" w:eastAsia="ru-RU"/>
        </w:rPr>
        <w:t>»</w:t>
      </w:r>
    </w:p>
    <w:p w:rsidR="00BD2206" w:rsidRPr="008C0A77" w:rsidRDefault="00BD2206" w:rsidP="00BD2206">
      <w:pPr>
        <w:spacing w:after="0" w:line="240" w:lineRule="auto"/>
        <w:jc w:val="center"/>
        <w:rPr>
          <w:rFonts w:ascii="Times New Roman" w:eastAsia="Times New Roman" w:hAnsi="Times New Roman"/>
          <w:color w:val="202020"/>
          <w:sz w:val="24"/>
          <w:szCs w:val="24"/>
          <w:lang w:val="uk-UA" w:eastAsia="ru-RU"/>
        </w:rPr>
      </w:pPr>
      <w:r w:rsidRPr="008C0A77">
        <w:rPr>
          <w:rFonts w:ascii="Times New Roman" w:eastAsia="Times New Roman" w:hAnsi="Times New Roman"/>
          <w:color w:val="202020"/>
          <w:sz w:val="24"/>
          <w:szCs w:val="24"/>
          <w:lang w:val="uk-UA" w:eastAsia="ru-RU"/>
        </w:rPr>
        <w:t> </w:t>
      </w:r>
    </w:p>
    <w:p w:rsidR="00BD2206" w:rsidRPr="008C0A77" w:rsidRDefault="00BD2206" w:rsidP="00BD2206">
      <w:pPr>
        <w:spacing w:after="0" w:line="240" w:lineRule="auto"/>
        <w:jc w:val="both"/>
        <w:rPr>
          <w:rFonts w:ascii="Times New Roman" w:eastAsia="Times New Roman" w:hAnsi="Times New Roman"/>
          <w:color w:val="202020"/>
          <w:sz w:val="24"/>
          <w:szCs w:val="24"/>
          <w:lang w:val="uk-UA" w:eastAsia="ru-RU"/>
        </w:rPr>
      </w:pPr>
      <w:bookmarkStart w:id="0" w:name="_GoBack"/>
      <w:bookmarkEnd w:id="0"/>
      <w:r w:rsidRPr="0068605E">
        <w:rPr>
          <w:rFonts w:ascii="Times New Roman" w:eastAsia="Times New Roman" w:hAnsi="Times New Roman"/>
          <w:b/>
          <w:bCs/>
          <w:color w:val="202020"/>
          <w:sz w:val="24"/>
          <w:szCs w:val="24"/>
          <w:lang w:val="uk-UA" w:eastAsia="ru-RU"/>
        </w:rPr>
        <w:t>1. Вид та назва регуляторного акта.</w:t>
      </w:r>
    </w:p>
    <w:p w:rsidR="00BD2206" w:rsidRPr="008C0A77" w:rsidRDefault="00BD2206" w:rsidP="00BD2206">
      <w:pPr>
        <w:spacing w:after="0" w:line="240" w:lineRule="auto"/>
        <w:jc w:val="both"/>
        <w:rPr>
          <w:rFonts w:ascii="Times New Roman" w:eastAsia="Times New Roman" w:hAnsi="Times New Roman"/>
          <w:color w:val="202020"/>
          <w:sz w:val="24"/>
          <w:szCs w:val="24"/>
          <w:lang w:val="uk-UA" w:eastAsia="ru-RU"/>
        </w:rPr>
      </w:pPr>
      <w:r w:rsidRPr="0068605E">
        <w:rPr>
          <w:rFonts w:ascii="Times New Roman" w:eastAsia="Times New Roman" w:hAnsi="Times New Roman"/>
          <w:color w:val="202020"/>
          <w:sz w:val="24"/>
          <w:szCs w:val="24"/>
          <w:lang w:val="uk-UA" w:eastAsia="ru-RU"/>
        </w:rPr>
        <w:t xml:space="preserve">    </w:t>
      </w:r>
      <w:r w:rsidRPr="008C0A77">
        <w:rPr>
          <w:rFonts w:ascii="Times New Roman" w:eastAsia="Times New Roman" w:hAnsi="Times New Roman"/>
          <w:color w:val="202020"/>
          <w:sz w:val="24"/>
          <w:szCs w:val="24"/>
          <w:lang w:val="uk-UA" w:eastAsia="ru-RU"/>
        </w:rPr>
        <w:t>Рішення</w:t>
      </w:r>
      <w:r>
        <w:rPr>
          <w:rFonts w:ascii="Times New Roman" w:eastAsia="Times New Roman" w:hAnsi="Times New Roman"/>
          <w:color w:val="202020"/>
          <w:sz w:val="24"/>
          <w:szCs w:val="24"/>
          <w:lang w:val="uk-UA" w:eastAsia="ru-RU"/>
        </w:rPr>
        <w:t xml:space="preserve"> Новгород – </w:t>
      </w:r>
      <w:proofErr w:type="spellStart"/>
      <w:r>
        <w:rPr>
          <w:rFonts w:ascii="Times New Roman" w:eastAsia="Times New Roman" w:hAnsi="Times New Roman"/>
          <w:color w:val="202020"/>
          <w:sz w:val="24"/>
          <w:szCs w:val="24"/>
          <w:lang w:val="uk-UA" w:eastAsia="ru-RU"/>
        </w:rPr>
        <w:t>Сіверської</w:t>
      </w:r>
      <w:proofErr w:type="spellEnd"/>
      <w:r>
        <w:rPr>
          <w:rFonts w:ascii="Times New Roman" w:eastAsia="Times New Roman" w:hAnsi="Times New Roman"/>
          <w:color w:val="202020"/>
          <w:sz w:val="24"/>
          <w:szCs w:val="24"/>
          <w:lang w:val="uk-UA" w:eastAsia="ru-RU"/>
        </w:rPr>
        <w:t xml:space="preserve"> </w:t>
      </w:r>
      <w:r w:rsidRPr="008C0A77">
        <w:rPr>
          <w:rFonts w:ascii="Times New Roman" w:eastAsia="Times New Roman" w:hAnsi="Times New Roman"/>
          <w:color w:val="202020"/>
          <w:sz w:val="24"/>
          <w:szCs w:val="24"/>
          <w:lang w:val="uk-UA" w:eastAsia="ru-RU"/>
        </w:rPr>
        <w:t xml:space="preserve"> міської ради</w:t>
      </w:r>
      <w:r>
        <w:rPr>
          <w:rFonts w:ascii="Times New Roman" w:eastAsia="Times New Roman" w:hAnsi="Times New Roman"/>
          <w:color w:val="202020"/>
          <w:sz w:val="24"/>
          <w:szCs w:val="24"/>
          <w:lang w:val="uk-UA" w:eastAsia="ru-RU"/>
        </w:rPr>
        <w:t xml:space="preserve"> від 14 липня 2021 року №282 </w:t>
      </w:r>
      <w:r w:rsidRPr="008C0A77">
        <w:rPr>
          <w:rFonts w:ascii="Times New Roman" w:eastAsia="Times New Roman" w:hAnsi="Times New Roman"/>
          <w:color w:val="202020"/>
          <w:sz w:val="24"/>
          <w:szCs w:val="24"/>
          <w:lang w:val="uk-UA" w:eastAsia="ru-RU"/>
        </w:rPr>
        <w:t xml:space="preserve"> «Про </w:t>
      </w:r>
      <w:r>
        <w:rPr>
          <w:rFonts w:ascii="Times New Roman" w:eastAsia="Times New Roman" w:hAnsi="Times New Roman"/>
          <w:color w:val="202020"/>
          <w:sz w:val="24"/>
          <w:szCs w:val="24"/>
          <w:lang w:val="uk-UA" w:eastAsia="ru-RU"/>
        </w:rPr>
        <w:t xml:space="preserve">встановлення </w:t>
      </w:r>
      <w:r w:rsidRPr="008C0A77">
        <w:rPr>
          <w:rFonts w:ascii="Times New Roman" w:eastAsia="Times New Roman" w:hAnsi="Times New Roman"/>
          <w:color w:val="202020"/>
          <w:sz w:val="24"/>
          <w:szCs w:val="24"/>
          <w:lang w:val="uk-UA" w:eastAsia="ru-RU"/>
        </w:rPr>
        <w:t>місцев</w:t>
      </w:r>
      <w:r>
        <w:rPr>
          <w:rFonts w:ascii="Times New Roman" w:eastAsia="Times New Roman" w:hAnsi="Times New Roman"/>
          <w:color w:val="202020"/>
          <w:sz w:val="24"/>
          <w:szCs w:val="24"/>
          <w:lang w:val="uk-UA" w:eastAsia="ru-RU"/>
        </w:rPr>
        <w:t xml:space="preserve">их </w:t>
      </w:r>
      <w:r w:rsidRPr="008C0A77">
        <w:rPr>
          <w:rFonts w:ascii="Times New Roman" w:eastAsia="Times New Roman" w:hAnsi="Times New Roman"/>
          <w:color w:val="202020"/>
          <w:sz w:val="24"/>
          <w:szCs w:val="24"/>
          <w:lang w:val="uk-UA" w:eastAsia="ru-RU"/>
        </w:rPr>
        <w:t xml:space="preserve"> податк</w:t>
      </w:r>
      <w:r>
        <w:rPr>
          <w:rFonts w:ascii="Times New Roman" w:eastAsia="Times New Roman" w:hAnsi="Times New Roman"/>
          <w:color w:val="202020"/>
          <w:sz w:val="24"/>
          <w:szCs w:val="24"/>
          <w:lang w:val="uk-UA" w:eastAsia="ru-RU"/>
        </w:rPr>
        <w:t>ів</w:t>
      </w:r>
      <w:r w:rsidRPr="008C0A77">
        <w:rPr>
          <w:rFonts w:ascii="Times New Roman" w:eastAsia="Times New Roman" w:hAnsi="Times New Roman"/>
          <w:color w:val="20202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202020"/>
          <w:sz w:val="24"/>
          <w:szCs w:val="24"/>
          <w:lang w:val="uk-UA" w:eastAsia="ru-RU"/>
        </w:rPr>
        <w:t>і</w:t>
      </w:r>
      <w:r w:rsidRPr="008C0A77">
        <w:rPr>
          <w:rFonts w:ascii="Times New Roman" w:eastAsia="Times New Roman" w:hAnsi="Times New Roman"/>
          <w:color w:val="202020"/>
          <w:sz w:val="24"/>
          <w:szCs w:val="24"/>
          <w:lang w:val="uk-UA" w:eastAsia="ru-RU"/>
        </w:rPr>
        <w:t xml:space="preserve"> збор</w:t>
      </w:r>
      <w:r>
        <w:rPr>
          <w:rFonts w:ascii="Times New Roman" w:eastAsia="Times New Roman" w:hAnsi="Times New Roman"/>
          <w:color w:val="202020"/>
          <w:sz w:val="24"/>
          <w:szCs w:val="24"/>
          <w:lang w:val="uk-UA" w:eastAsia="ru-RU"/>
        </w:rPr>
        <w:t xml:space="preserve">ів </w:t>
      </w:r>
      <w:r w:rsidRPr="008C0A77">
        <w:rPr>
          <w:rFonts w:ascii="Times New Roman" w:eastAsia="Times New Roman" w:hAnsi="Times New Roman"/>
          <w:color w:val="202020"/>
          <w:sz w:val="24"/>
          <w:szCs w:val="24"/>
          <w:lang w:val="uk-UA" w:eastAsia="ru-RU"/>
        </w:rPr>
        <w:t xml:space="preserve"> на території </w:t>
      </w:r>
      <w:r>
        <w:rPr>
          <w:rFonts w:ascii="Times New Roman" w:eastAsia="Times New Roman" w:hAnsi="Times New Roman"/>
          <w:color w:val="202020"/>
          <w:sz w:val="24"/>
          <w:szCs w:val="24"/>
          <w:lang w:val="uk-UA" w:eastAsia="ru-RU"/>
        </w:rPr>
        <w:t xml:space="preserve">Новгород – </w:t>
      </w:r>
      <w:proofErr w:type="spellStart"/>
      <w:r>
        <w:rPr>
          <w:rFonts w:ascii="Times New Roman" w:eastAsia="Times New Roman" w:hAnsi="Times New Roman"/>
          <w:color w:val="202020"/>
          <w:sz w:val="24"/>
          <w:szCs w:val="24"/>
          <w:lang w:val="uk-UA" w:eastAsia="ru-RU"/>
        </w:rPr>
        <w:t>Сіверської</w:t>
      </w:r>
      <w:proofErr w:type="spellEnd"/>
      <w:r>
        <w:rPr>
          <w:rFonts w:ascii="Times New Roman" w:eastAsia="Times New Roman" w:hAnsi="Times New Roman"/>
          <w:color w:val="202020"/>
          <w:sz w:val="24"/>
          <w:szCs w:val="24"/>
          <w:lang w:val="uk-UA" w:eastAsia="ru-RU"/>
        </w:rPr>
        <w:t xml:space="preserve">  міської територіальної громади</w:t>
      </w:r>
      <w:r w:rsidRPr="008C0A77">
        <w:rPr>
          <w:rFonts w:ascii="Times New Roman" w:eastAsia="Times New Roman" w:hAnsi="Times New Roman"/>
          <w:color w:val="202020"/>
          <w:sz w:val="24"/>
          <w:szCs w:val="24"/>
          <w:lang w:val="uk-UA" w:eastAsia="ru-RU"/>
        </w:rPr>
        <w:t>»</w:t>
      </w:r>
    </w:p>
    <w:p w:rsidR="00BD2206" w:rsidRPr="008C0A77" w:rsidRDefault="00BD2206" w:rsidP="00BD2206">
      <w:pPr>
        <w:spacing w:after="0" w:line="240" w:lineRule="auto"/>
        <w:jc w:val="both"/>
        <w:rPr>
          <w:rFonts w:ascii="Times New Roman" w:eastAsia="Times New Roman" w:hAnsi="Times New Roman"/>
          <w:color w:val="202020"/>
          <w:sz w:val="24"/>
          <w:szCs w:val="24"/>
          <w:lang w:val="uk-UA" w:eastAsia="ru-RU"/>
        </w:rPr>
      </w:pPr>
      <w:r w:rsidRPr="008C0A77">
        <w:rPr>
          <w:rFonts w:ascii="Times New Roman" w:eastAsia="Times New Roman" w:hAnsi="Times New Roman"/>
          <w:color w:val="202020"/>
          <w:sz w:val="24"/>
          <w:szCs w:val="24"/>
          <w:lang w:val="uk-UA" w:eastAsia="ru-RU"/>
        </w:rPr>
        <w:t> </w:t>
      </w:r>
    </w:p>
    <w:p w:rsidR="00BD2206" w:rsidRPr="008C0A77" w:rsidRDefault="00BD2206" w:rsidP="00BD2206">
      <w:pPr>
        <w:spacing w:after="0" w:line="240" w:lineRule="auto"/>
        <w:jc w:val="both"/>
        <w:rPr>
          <w:rFonts w:ascii="Times New Roman" w:eastAsia="Times New Roman" w:hAnsi="Times New Roman"/>
          <w:color w:val="202020"/>
          <w:sz w:val="24"/>
          <w:szCs w:val="24"/>
          <w:lang w:val="uk-UA" w:eastAsia="ru-RU"/>
        </w:rPr>
      </w:pPr>
      <w:r w:rsidRPr="0068605E">
        <w:rPr>
          <w:rFonts w:ascii="Times New Roman" w:eastAsia="Times New Roman" w:hAnsi="Times New Roman"/>
          <w:b/>
          <w:bCs/>
          <w:color w:val="202020"/>
          <w:sz w:val="24"/>
          <w:szCs w:val="24"/>
          <w:lang w:val="uk-UA" w:eastAsia="ru-RU"/>
        </w:rPr>
        <w:t>2. Назва виконавця заходів з відстеження.</w:t>
      </w:r>
    </w:p>
    <w:p w:rsidR="00BD2206" w:rsidRPr="008C0A77" w:rsidRDefault="00BD2206" w:rsidP="00BD2206">
      <w:pPr>
        <w:spacing w:after="0" w:line="240" w:lineRule="auto"/>
        <w:jc w:val="both"/>
        <w:rPr>
          <w:rFonts w:ascii="Times New Roman" w:eastAsia="Times New Roman" w:hAnsi="Times New Roman"/>
          <w:color w:val="202020"/>
          <w:sz w:val="24"/>
          <w:szCs w:val="24"/>
          <w:lang w:val="uk-UA" w:eastAsia="ru-RU"/>
        </w:rPr>
      </w:pPr>
      <w:r w:rsidRPr="0068605E">
        <w:rPr>
          <w:rFonts w:ascii="Times New Roman" w:eastAsia="Times New Roman" w:hAnsi="Times New Roman"/>
          <w:color w:val="202020"/>
          <w:sz w:val="24"/>
          <w:szCs w:val="24"/>
          <w:lang w:val="uk-UA" w:eastAsia="ru-RU"/>
        </w:rPr>
        <w:t xml:space="preserve">   </w:t>
      </w:r>
      <w:r w:rsidRPr="008C0A77">
        <w:rPr>
          <w:rFonts w:ascii="Times New Roman" w:eastAsia="Times New Roman" w:hAnsi="Times New Roman"/>
          <w:color w:val="202020"/>
          <w:sz w:val="24"/>
          <w:szCs w:val="24"/>
          <w:lang w:val="uk-UA" w:eastAsia="ru-RU"/>
        </w:rPr>
        <w:t xml:space="preserve">Фінансове управління </w:t>
      </w:r>
      <w:r>
        <w:rPr>
          <w:rFonts w:ascii="Times New Roman" w:eastAsia="Times New Roman" w:hAnsi="Times New Roman"/>
          <w:color w:val="202020"/>
          <w:sz w:val="24"/>
          <w:szCs w:val="24"/>
          <w:lang w:val="uk-UA" w:eastAsia="ru-RU"/>
        </w:rPr>
        <w:t xml:space="preserve"> Новгород – </w:t>
      </w:r>
      <w:proofErr w:type="spellStart"/>
      <w:r>
        <w:rPr>
          <w:rFonts w:ascii="Times New Roman" w:eastAsia="Times New Roman" w:hAnsi="Times New Roman"/>
          <w:color w:val="202020"/>
          <w:sz w:val="24"/>
          <w:szCs w:val="24"/>
          <w:lang w:val="uk-UA" w:eastAsia="ru-RU"/>
        </w:rPr>
        <w:t>Сіверської</w:t>
      </w:r>
      <w:proofErr w:type="spellEnd"/>
      <w:r>
        <w:rPr>
          <w:rFonts w:ascii="Times New Roman" w:eastAsia="Times New Roman" w:hAnsi="Times New Roman"/>
          <w:color w:val="202020"/>
          <w:sz w:val="24"/>
          <w:szCs w:val="24"/>
          <w:lang w:val="uk-UA" w:eastAsia="ru-RU"/>
        </w:rPr>
        <w:t xml:space="preserve"> </w:t>
      </w:r>
      <w:r w:rsidRPr="0068605E">
        <w:rPr>
          <w:rFonts w:ascii="Times New Roman" w:eastAsia="Times New Roman" w:hAnsi="Times New Roman"/>
          <w:color w:val="202020"/>
          <w:sz w:val="24"/>
          <w:szCs w:val="24"/>
          <w:lang w:val="uk-UA" w:eastAsia="ru-RU"/>
        </w:rPr>
        <w:t xml:space="preserve"> </w:t>
      </w:r>
      <w:r w:rsidRPr="008C0A77">
        <w:rPr>
          <w:rFonts w:ascii="Times New Roman" w:eastAsia="Times New Roman" w:hAnsi="Times New Roman"/>
          <w:color w:val="202020"/>
          <w:sz w:val="24"/>
          <w:szCs w:val="24"/>
          <w:lang w:val="uk-UA" w:eastAsia="ru-RU"/>
        </w:rPr>
        <w:t>міської ради.</w:t>
      </w:r>
    </w:p>
    <w:p w:rsidR="00BD2206" w:rsidRPr="008C0A77" w:rsidRDefault="00BD2206" w:rsidP="00BD2206">
      <w:pPr>
        <w:spacing w:after="0" w:line="240" w:lineRule="auto"/>
        <w:jc w:val="both"/>
        <w:rPr>
          <w:rFonts w:ascii="Times New Roman" w:eastAsia="Times New Roman" w:hAnsi="Times New Roman"/>
          <w:color w:val="202020"/>
          <w:sz w:val="24"/>
          <w:szCs w:val="24"/>
          <w:lang w:val="uk-UA" w:eastAsia="ru-RU"/>
        </w:rPr>
      </w:pPr>
      <w:r w:rsidRPr="008C0A77">
        <w:rPr>
          <w:rFonts w:ascii="Times New Roman" w:eastAsia="Times New Roman" w:hAnsi="Times New Roman"/>
          <w:color w:val="202020"/>
          <w:sz w:val="24"/>
          <w:szCs w:val="24"/>
          <w:lang w:val="uk-UA" w:eastAsia="ru-RU"/>
        </w:rPr>
        <w:t> </w:t>
      </w:r>
    </w:p>
    <w:p w:rsidR="00BD2206" w:rsidRPr="00F84CA4" w:rsidRDefault="00BD2206" w:rsidP="00BD220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BE2C9C">
        <w:rPr>
          <w:rFonts w:ascii="Times New Roman" w:eastAsia="Times New Roman" w:hAnsi="Times New Roman"/>
          <w:b/>
          <w:bCs/>
          <w:color w:val="202020"/>
          <w:sz w:val="24"/>
          <w:szCs w:val="24"/>
          <w:lang w:val="uk-UA" w:eastAsia="ru-RU"/>
        </w:rPr>
        <w:t xml:space="preserve">3. </w:t>
      </w:r>
      <w:r w:rsidRPr="00F84CA4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Цілі прийняття акта:</w:t>
      </w:r>
    </w:p>
    <w:p w:rsidR="00BD2206" w:rsidRPr="00F84CA4" w:rsidRDefault="00BD2206" w:rsidP="00BD2206">
      <w:pPr>
        <w:spacing w:after="0" w:line="240" w:lineRule="auto"/>
        <w:rPr>
          <w:rFonts w:ascii="Times New Roman" w:hAnsi="Times New Roman"/>
          <w:lang w:val="uk-UA"/>
        </w:rPr>
      </w:pPr>
      <w:r w:rsidRPr="00F84CA4">
        <w:rPr>
          <w:rFonts w:ascii="Times New Roman" w:hAnsi="Times New Roman"/>
          <w:lang w:val="uk-UA"/>
        </w:rPr>
        <w:t xml:space="preserve">    Основними цілями регулювання є</w:t>
      </w:r>
      <w:r w:rsidRPr="00F84CA4">
        <w:rPr>
          <w:rFonts w:ascii="Times New Roman" w:hAnsi="Times New Roman"/>
        </w:rPr>
        <w:t xml:space="preserve">: </w:t>
      </w:r>
    </w:p>
    <w:p w:rsidR="00BD2206" w:rsidRPr="00F84CA4" w:rsidRDefault="00BD2206" w:rsidP="00F84CA4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F84CA4">
        <w:rPr>
          <w:rFonts w:ascii="Times New Roman" w:hAnsi="Times New Roman"/>
          <w:lang w:val="uk-UA"/>
        </w:rPr>
        <w:t xml:space="preserve">-  здійснення планування та прогнозування надходжень від місцевих податків та зборів при формуванні бюджету; </w:t>
      </w:r>
    </w:p>
    <w:p w:rsidR="00F84CA4" w:rsidRDefault="00BD2206" w:rsidP="00BD2206">
      <w:pPr>
        <w:spacing w:after="0" w:line="240" w:lineRule="auto"/>
        <w:rPr>
          <w:rFonts w:ascii="Times New Roman" w:hAnsi="Times New Roman"/>
          <w:lang w:val="uk-UA"/>
        </w:rPr>
      </w:pPr>
      <w:r w:rsidRPr="00F84CA4">
        <w:rPr>
          <w:rFonts w:ascii="Times New Roman" w:hAnsi="Times New Roman"/>
          <w:lang w:val="uk-UA"/>
        </w:rPr>
        <w:t xml:space="preserve">-  встановлення доцільних та  обґрунтованих розмірів ставок місцевих податків і зборів з урахуванням рівня платоспроможності громадян та суб’єктів господарювання та відповідно до потреб місцевого бюджету та Податкового кодексу України;  </w:t>
      </w:r>
    </w:p>
    <w:p w:rsidR="00BD2206" w:rsidRPr="00F84CA4" w:rsidRDefault="00BD2206" w:rsidP="00BD2206">
      <w:pPr>
        <w:spacing w:after="0" w:line="240" w:lineRule="auto"/>
        <w:rPr>
          <w:rFonts w:ascii="Times New Roman" w:hAnsi="Times New Roman"/>
          <w:lang w:val="uk-UA"/>
        </w:rPr>
      </w:pPr>
      <w:r w:rsidRPr="00F84CA4">
        <w:rPr>
          <w:rFonts w:ascii="Times New Roman" w:hAnsi="Times New Roman"/>
          <w:lang w:val="uk-UA"/>
        </w:rPr>
        <w:t>- забезпечити с</w:t>
      </w:r>
      <w:r w:rsidR="00F84CA4" w:rsidRPr="00F84CA4">
        <w:rPr>
          <w:rFonts w:ascii="Times New Roman" w:hAnsi="Times New Roman"/>
          <w:lang w:val="uk-UA"/>
        </w:rPr>
        <w:t xml:space="preserve">воєчасне надходження до </w:t>
      </w:r>
      <w:r w:rsidRPr="00F84CA4">
        <w:rPr>
          <w:rFonts w:ascii="Times New Roman" w:hAnsi="Times New Roman"/>
          <w:lang w:val="uk-UA"/>
        </w:rPr>
        <w:t xml:space="preserve"> бюджету місцевих податків та зборів;</w:t>
      </w:r>
    </w:p>
    <w:p w:rsidR="00F84CA4" w:rsidRPr="00F84CA4" w:rsidRDefault="00F84CA4" w:rsidP="00F84CA4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F84CA4">
        <w:rPr>
          <w:rFonts w:ascii="Times New Roman" w:hAnsi="Times New Roman"/>
          <w:lang w:val="uk-UA"/>
        </w:rPr>
        <w:t>- відкритість процедури, прозорість дій органу місцевого самоврядування при вирішенні питань щодо механізму справляння та порядок сплати податків та зборів.</w:t>
      </w:r>
    </w:p>
    <w:p w:rsidR="00BD2206" w:rsidRPr="00BD2206" w:rsidRDefault="00BD2206" w:rsidP="00F84CA4">
      <w:pPr>
        <w:spacing w:after="0" w:line="240" w:lineRule="auto"/>
        <w:rPr>
          <w:rFonts w:ascii="Times New Roman" w:eastAsia="Times New Roman" w:hAnsi="Times New Roman"/>
          <w:color w:val="4BACC6" w:themeColor="accent5"/>
          <w:sz w:val="24"/>
          <w:szCs w:val="24"/>
          <w:lang w:val="uk-UA" w:eastAsia="ru-RU"/>
        </w:rPr>
      </w:pPr>
    </w:p>
    <w:p w:rsidR="00BD2206" w:rsidRPr="00617E6E" w:rsidRDefault="00BD2206" w:rsidP="00BD22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17E6E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4. Строк виконання заходів з відстеження.</w:t>
      </w:r>
    </w:p>
    <w:p w:rsidR="00BD2206" w:rsidRPr="00617E6E" w:rsidRDefault="00617E6E" w:rsidP="00BD22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17E6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з 01.1</w:t>
      </w:r>
      <w:r w:rsidR="00BD2206" w:rsidRPr="00617E6E">
        <w:rPr>
          <w:rFonts w:ascii="Times New Roman" w:eastAsia="Times New Roman" w:hAnsi="Times New Roman"/>
          <w:sz w:val="24"/>
          <w:szCs w:val="24"/>
          <w:lang w:val="uk-UA" w:eastAsia="ru-RU"/>
        </w:rPr>
        <w:t>2.2021 року по 10.</w:t>
      </w:r>
      <w:r w:rsidRPr="00617E6E"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 w:rsidR="00BD2206" w:rsidRPr="00617E6E">
        <w:rPr>
          <w:rFonts w:ascii="Times New Roman" w:eastAsia="Times New Roman" w:hAnsi="Times New Roman"/>
          <w:sz w:val="24"/>
          <w:szCs w:val="24"/>
          <w:lang w:val="uk-UA" w:eastAsia="ru-RU"/>
        </w:rPr>
        <w:t>2.2021 року.         </w:t>
      </w:r>
    </w:p>
    <w:p w:rsidR="00BD2206" w:rsidRPr="00617E6E" w:rsidRDefault="00BD2206" w:rsidP="00BD22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17E6E">
        <w:rPr>
          <w:rFonts w:ascii="Times New Roman" w:eastAsia="Times New Roman" w:hAnsi="Times New Roman"/>
          <w:sz w:val="24"/>
          <w:szCs w:val="24"/>
          <w:lang w:val="uk-UA" w:eastAsia="ru-RU"/>
        </w:rPr>
        <w:t> </w:t>
      </w:r>
    </w:p>
    <w:p w:rsidR="00BD2206" w:rsidRPr="00617E6E" w:rsidRDefault="00BD2206" w:rsidP="00BD22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17E6E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5.</w:t>
      </w:r>
      <w:r w:rsidRPr="00617E6E">
        <w:rPr>
          <w:rFonts w:ascii="Times New Roman" w:eastAsia="Times New Roman" w:hAnsi="Times New Roman"/>
          <w:sz w:val="24"/>
          <w:szCs w:val="24"/>
          <w:lang w:val="uk-UA" w:eastAsia="ru-RU"/>
        </w:rPr>
        <w:t> </w:t>
      </w:r>
      <w:r w:rsidRPr="00617E6E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Тип відстеження</w:t>
      </w:r>
      <w:r w:rsidRPr="00617E6E">
        <w:rPr>
          <w:rFonts w:ascii="Times New Roman" w:eastAsia="Times New Roman" w:hAnsi="Times New Roman"/>
          <w:sz w:val="24"/>
          <w:szCs w:val="24"/>
          <w:lang w:val="uk-UA" w:eastAsia="ru-RU"/>
        </w:rPr>
        <w:t> – базове</w:t>
      </w:r>
    </w:p>
    <w:p w:rsidR="00BD2206" w:rsidRPr="00617E6E" w:rsidRDefault="00BD2206" w:rsidP="00BD22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17E6E">
        <w:rPr>
          <w:rFonts w:ascii="Times New Roman" w:eastAsia="Times New Roman" w:hAnsi="Times New Roman"/>
          <w:sz w:val="24"/>
          <w:szCs w:val="24"/>
          <w:lang w:val="uk-UA" w:eastAsia="ru-RU"/>
        </w:rPr>
        <w:t> </w:t>
      </w:r>
    </w:p>
    <w:p w:rsidR="00BD2206" w:rsidRPr="00617E6E" w:rsidRDefault="00BD2206" w:rsidP="00BD22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17E6E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6. Методи одержання результатів відстеження.</w:t>
      </w:r>
    </w:p>
    <w:p w:rsidR="00F84CA4" w:rsidRPr="00FB74AB" w:rsidRDefault="00BD2206" w:rsidP="00BD22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B74A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Для проведення базового відстеження використовувався статистичний метод. Відстеження результативності регуляторного акта проведено відповідно до факти</w:t>
      </w:r>
      <w:r w:rsidR="00F84CA4" w:rsidRPr="00FB74AB">
        <w:rPr>
          <w:rFonts w:ascii="Times New Roman" w:eastAsia="Times New Roman" w:hAnsi="Times New Roman"/>
          <w:sz w:val="24"/>
          <w:szCs w:val="24"/>
          <w:lang w:val="uk-UA" w:eastAsia="ru-RU"/>
        </w:rPr>
        <w:t>чних надходжень до бюджету  громади</w:t>
      </w:r>
      <w:r w:rsidRPr="00FB74A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F84CA4" w:rsidRPr="00FB74A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місцевих податків і зборів.</w:t>
      </w:r>
    </w:p>
    <w:p w:rsidR="00BD2206" w:rsidRPr="00FB74AB" w:rsidRDefault="00BD2206" w:rsidP="00BD22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B74AB">
        <w:rPr>
          <w:rFonts w:ascii="Times New Roman" w:eastAsia="Times New Roman" w:hAnsi="Times New Roman"/>
          <w:sz w:val="24"/>
          <w:szCs w:val="24"/>
          <w:lang w:val="uk-UA" w:eastAsia="ru-RU"/>
        </w:rPr>
        <w:t>      </w:t>
      </w:r>
    </w:p>
    <w:p w:rsidR="00BD2206" w:rsidRPr="00FB74AB" w:rsidRDefault="00BD2206" w:rsidP="00BD220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FB74AB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7. Дані та припущення, на основі яких відстежувалась  результативність, а також способи одержання даних.</w:t>
      </w:r>
    </w:p>
    <w:p w:rsidR="00F84CA4" w:rsidRPr="00FB74AB" w:rsidRDefault="00B45DEA" w:rsidP="00BD220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FB74AB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ab/>
      </w:r>
      <w:r w:rsidRPr="00FB74A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Основними показниками результативності дії регуляторного акту є наповнення  бюджету громади та спрямування отриманих  коштів від сплати податків і зборів на вирішення соціально – економічних  проблем громади, благоустрій населених пунктів, покращення інфраструктури.</w:t>
      </w:r>
    </w:p>
    <w:p w:rsidR="00BD2206" w:rsidRPr="00FB74AB" w:rsidRDefault="00BD2206" w:rsidP="00BD22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B74A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</w:t>
      </w:r>
      <w:r w:rsidR="00FB74AB" w:rsidRPr="00FB74A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</w:t>
      </w:r>
      <w:r w:rsidRPr="00FB74A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Враховуючи цілі регулювання, для відстеження результативності регуляторного акта були визначені такі показники результативності:</w:t>
      </w:r>
    </w:p>
    <w:p w:rsidR="00FB74AB" w:rsidRPr="00FB74AB" w:rsidRDefault="00BD2206" w:rsidP="00BD22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B74AB">
        <w:rPr>
          <w:rFonts w:ascii="Times New Roman" w:eastAsia="Times New Roman" w:hAnsi="Times New Roman"/>
          <w:sz w:val="24"/>
          <w:szCs w:val="24"/>
          <w:lang w:val="uk-UA" w:eastAsia="ru-RU"/>
        </w:rPr>
        <w:t>- обсяг надходжень місцевих</w:t>
      </w:r>
      <w:r w:rsidR="00FB74AB" w:rsidRPr="00FB74A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податків та зборів до </w:t>
      </w:r>
      <w:r w:rsidRPr="00FB74A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бюджету</w:t>
      </w:r>
      <w:r w:rsidR="00FB74AB" w:rsidRPr="00FB74A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міської територіальної громади;</w:t>
      </w:r>
    </w:p>
    <w:p w:rsidR="00BD2206" w:rsidRPr="00FB74AB" w:rsidRDefault="00FB74AB" w:rsidP="00BD22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B74A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</w:t>
      </w:r>
      <w:r w:rsidR="00BD2206" w:rsidRPr="00FB74AB">
        <w:rPr>
          <w:rFonts w:ascii="Times New Roman" w:eastAsia="Times New Roman" w:hAnsi="Times New Roman"/>
          <w:sz w:val="24"/>
          <w:szCs w:val="24"/>
          <w:lang w:val="uk-UA" w:eastAsia="ru-RU"/>
        </w:rPr>
        <w:t>рівень поінформованості суб’єктів господарювання – платників місцевих податків і зборів.</w:t>
      </w:r>
    </w:p>
    <w:p w:rsidR="00FB74AB" w:rsidRPr="00FB74AB" w:rsidRDefault="00FB74AB" w:rsidP="00BD22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B74AB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Цей регуляторний  акт дозволить забезпечити інфраструктурний , соціально – економічний  розвиток  території, покращити благоустрій.</w:t>
      </w:r>
    </w:p>
    <w:p w:rsidR="00BD2206" w:rsidRPr="00BD2206" w:rsidRDefault="00BD2206" w:rsidP="00BD2206">
      <w:pPr>
        <w:spacing w:after="0" w:line="240" w:lineRule="auto"/>
        <w:jc w:val="center"/>
        <w:rPr>
          <w:rFonts w:ascii="Times New Roman" w:eastAsia="Times New Roman" w:hAnsi="Times New Roman"/>
          <w:color w:val="4BACC6" w:themeColor="accent5"/>
          <w:sz w:val="24"/>
          <w:szCs w:val="24"/>
          <w:lang w:val="uk-UA" w:eastAsia="ru-RU"/>
        </w:rPr>
      </w:pPr>
      <w:r w:rsidRPr="00BD2206">
        <w:rPr>
          <w:rFonts w:ascii="Times New Roman" w:eastAsia="Times New Roman" w:hAnsi="Times New Roman"/>
          <w:b/>
          <w:bCs/>
          <w:color w:val="4BACC6" w:themeColor="accent5"/>
          <w:sz w:val="24"/>
          <w:szCs w:val="24"/>
          <w:lang w:val="uk-UA" w:eastAsia="ru-RU"/>
        </w:rPr>
        <w:t> </w:t>
      </w:r>
    </w:p>
    <w:p w:rsidR="00BD2206" w:rsidRPr="00BD2206" w:rsidRDefault="00BD2206" w:rsidP="00BD2206">
      <w:pPr>
        <w:spacing w:after="0" w:line="240" w:lineRule="auto"/>
        <w:jc w:val="center"/>
        <w:rPr>
          <w:rFonts w:ascii="Times New Roman" w:eastAsia="Times New Roman" w:hAnsi="Times New Roman"/>
          <w:color w:val="4BACC6" w:themeColor="accent5"/>
          <w:sz w:val="24"/>
          <w:szCs w:val="24"/>
          <w:lang w:val="uk-UA" w:eastAsia="ru-RU"/>
        </w:rPr>
      </w:pPr>
    </w:p>
    <w:p w:rsidR="00BD2206" w:rsidRPr="00BD2206" w:rsidRDefault="00BD2206" w:rsidP="00BD2206">
      <w:pPr>
        <w:spacing w:after="0" w:line="240" w:lineRule="auto"/>
        <w:jc w:val="center"/>
        <w:rPr>
          <w:rFonts w:ascii="Times New Roman" w:eastAsia="Times New Roman" w:hAnsi="Times New Roman"/>
          <w:color w:val="4BACC6" w:themeColor="accent5"/>
          <w:sz w:val="24"/>
          <w:szCs w:val="24"/>
          <w:lang w:val="uk-UA" w:eastAsia="ru-RU"/>
        </w:rPr>
      </w:pPr>
      <w:r w:rsidRPr="00BD2206">
        <w:rPr>
          <w:rFonts w:ascii="Times New Roman" w:eastAsia="Times New Roman" w:hAnsi="Times New Roman"/>
          <w:b/>
          <w:bCs/>
          <w:color w:val="4BACC6" w:themeColor="accent5"/>
          <w:sz w:val="24"/>
          <w:szCs w:val="24"/>
          <w:lang w:val="uk-UA" w:eastAsia="ru-RU"/>
        </w:rPr>
        <w:t> </w:t>
      </w:r>
    </w:p>
    <w:p w:rsidR="005E3B62" w:rsidRDefault="005E3B62" w:rsidP="00BD220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6486E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Кількісні та якісні значення </w:t>
      </w:r>
      <w:r w:rsidR="00617E6E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показників результативності </w:t>
      </w:r>
    </w:p>
    <w:p w:rsidR="00617E6E" w:rsidRPr="0036486E" w:rsidRDefault="00617E6E" w:rsidP="00BD220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36486E" w:rsidRPr="0036486E" w:rsidTr="005E3B62">
        <w:tc>
          <w:tcPr>
            <w:tcW w:w="6204" w:type="dxa"/>
          </w:tcPr>
          <w:p w:rsidR="005E3B62" w:rsidRPr="0036486E" w:rsidRDefault="005E3B62" w:rsidP="00BD2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36486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Назва показника</w:t>
            </w:r>
          </w:p>
        </w:tc>
        <w:tc>
          <w:tcPr>
            <w:tcW w:w="3367" w:type="dxa"/>
          </w:tcPr>
          <w:p w:rsidR="005E3B62" w:rsidRPr="0036486E" w:rsidRDefault="005E3B62" w:rsidP="00BD2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36486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Факт за 11 місяців 2021 року </w:t>
            </w:r>
            <w:r w:rsidRPr="0036486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>(тис. грн.)</w:t>
            </w:r>
          </w:p>
        </w:tc>
      </w:tr>
      <w:tr w:rsidR="0036486E" w:rsidRPr="0036486E" w:rsidTr="005E3B62">
        <w:tc>
          <w:tcPr>
            <w:tcW w:w="6204" w:type="dxa"/>
          </w:tcPr>
          <w:p w:rsidR="005E3B62" w:rsidRPr="0036486E" w:rsidRDefault="00E83D22" w:rsidP="00BD2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36486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>Разом надходжень до місцевого бюджету, в тому числі:</w:t>
            </w:r>
          </w:p>
          <w:p w:rsidR="00E83D22" w:rsidRPr="0036486E" w:rsidRDefault="00E83D22" w:rsidP="00BD2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367" w:type="dxa"/>
          </w:tcPr>
          <w:p w:rsidR="005E3B62" w:rsidRPr="0036486E" w:rsidRDefault="00842E11" w:rsidP="00BD2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36486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16744,4</w:t>
            </w:r>
          </w:p>
        </w:tc>
      </w:tr>
      <w:tr w:rsidR="0036486E" w:rsidRPr="0036486E" w:rsidTr="005E3B62">
        <w:tc>
          <w:tcPr>
            <w:tcW w:w="6204" w:type="dxa"/>
          </w:tcPr>
          <w:p w:rsidR="005E3B62" w:rsidRPr="0036486E" w:rsidRDefault="00E83D22" w:rsidP="00E83D2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36486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Податок на нерухоме майно, відмінне від земельної ділянки</w:t>
            </w:r>
          </w:p>
        </w:tc>
        <w:tc>
          <w:tcPr>
            <w:tcW w:w="3367" w:type="dxa"/>
          </w:tcPr>
          <w:p w:rsidR="005E3B62" w:rsidRPr="0036486E" w:rsidRDefault="00C3008A" w:rsidP="00C300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36486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1073,7</w:t>
            </w:r>
          </w:p>
        </w:tc>
      </w:tr>
      <w:tr w:rsidR="0036486E" w:rsidRPr="0036486E" w:rsidTr="005E3B62">
        <w:tc>
          <w:tcPr>
            <w:tcW w:w="6204" w:type="dxa"/>
          </w:tcPr>
          <w:p w:rsidR="005E3B62" w:rsidRPr="0036486E" w:rsidRDefault="00E83D22" w:rsidP="00E83D2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36486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Плата за землю </w:t>
            </w:r>
            <w:r w:rsidR="00C3008A" w:rsidRPr="0036486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(земельний податок)</w:t>
            </w:r>
          </w:p>
        </w:tc>
        <w:tc>
          <w:tcPr>
            <w:tcW w:w="3367" w:type="dxa"/>
          </w:tcPr>
          <w:p w:rsidR="005E3B62" w:rsidRPr="0036486E" w:rsidRDefault="00C3008A" w:rsidP="00BD2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36486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5260,8</w:t>
            </w:r>
          </w:p>
        </w:tc>
      </w:tr>
      <w:tr w:rsidR="0036486E" w:rsidRPr="0036486E" w:rsidTr="005E3B62">
        <w:tc>
          <w:tcPr>
            <w:tcW w:w="6204" w:type="dxa"/>
          </w:tcPr>
          <w:p w:rsidR="005E3B62" w:rsidRPr="0036486E" w:rsidRDefault="00E83D22" w:rsidP="00E83D2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36486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Єдиний податок</w:t>
            </w:r>
            <w:r w:rsidR="00C3008A" w:rsidRPr="0036486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 з фізичних осіб</w:t>
            </w:r>
          </w:p>
        </w:tc>
        <w:tc>
          <w:tcPr>
            <w:tcW w:w="3367" w:type="dxa"/>
          </w:tcPr>
          <w:p w:rsidR="005E3B62" w:rsidRPr="0036486E" w:rsidRDefault="00C3008A" w:rsidP="00BD2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36486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10356,8</w:t>
            </w:r>
          </w:p>
        </w:tc>
      </w:tr>
      <w:tr w:rsidR="0036486E" w:rsidRPr="0036486E" w:rsidTr="005E3B62">
        <w:tc>
          <w:tcPr>
            <w:tcW w:w="6204" w:type="dxa"/>
          </w:tcPr>
          <w:p w:rsidR="005E3B62" w:rsidRPr="0036486E" w:rsidRDefault="00E83D22" w:rsidP="00E83D2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36486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Туристичний збір</w:t>
            </w:r>
          </w:p>
        </w:tc>
        <w:tc>
          <w:tcPr>
            <w:tcW w:w="3367" w:type="dxa"/>
          </w:tcPr>
          <w:p w:rsidR="005E3B62" w:rsidRPr="0036486E" w:rsidRDefault="00C3008A" w:rsidP="00BD2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36486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53,1</w:t>
            </w:r>
          </w:p>
        </w:tc>
      </w:tr>
      <w:tr w:rsidR="0036486E" w:rsidRPr="0036486E" w:rsidTr="005E3B62">
        <w:tc>
          <w:tcPr>
            <w:tcW w:w="6204" w:type="dxa"/>
          </w:tcPr>
          <w:p w:rsidR="00842E11" w:rsidRPr="0036486E" w:rsidRDefault="00842E11" w:rsidP="00842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36486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Кількість суб’єктів  господарювання та /або фізичних осіб, на яких  поширюватиметься дія акту</w:t>
            </w:r>
          </w:p>
        </w:tc>
        <w:tc>
          <w:tcPr>
            <w:tcW w:w="3367" w:type="dxa"/>
          </w:tcPr>
          <w:p w:rsidR="00842E11" w:rsidRPr="0036486E" w:rsidRDefault="00842E11" w:rsidP="00617E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36486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1012</w:t>
            </w:r>
          </w:p>
        </w:tc>
      </w:tr>
      <w:tr w:rsidR="00E83D22" w:rsidRPr="0036486E" w:rsidTr="005E3B62">
        <w:tc>
          <w:tcPr>
            <w:tcW w:w="6204" w:type="dxa"/>
          </w:tcPr>
          <w:p w:rsidR="00E83D22" w:rsidRPr="0036486E" w:rsidRDefault="00E83D22" w:rsidP="00BD2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36486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Час, що витрачатиметься суб’єктами господарювання та /або  фізичними особами, пов’язаними з виконанням вимог акта, години на 1 суб’єкта</w:t>
            </w:r>
          </w:p>
        </w:tc>
        <w:tc>
          <w:tcPr>
            <w:tcW w:w="3367" w:type="dxa"/>
          </w:tcPr>
          <w:p w:rsidR="00E83D22" w:rsidRPr="0036486E" w:rsidRDefault="00C3008A" w:rsidP="00BD2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36486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</w:tr>
      <w:tr w:rsidR="00E83D22" w:rsidRPr="0036486E" w:rsidTr="005E3B62">
        <w:tc>
          <w:tcPr>
            <w:tcW w:w="6204" w:type="dxa"/>
          </w:tcPr>
          <w:p w:rsidR="00E83D22" w:rsidRPr="0036486E" w:rsidRDefault="00E83D22" w:rsidP="00BD2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36486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Розмір коштів, що витрачатимуться  суб’єктами господарювання та /або фізичними  особами, пов’язаними з виконанням вимог акту (на сплату податків) </w:t>
            </w:r>
          </w:p>
        </w:tc>
        <w:tc>
          <w:tcPr>
            <w:tcW w:w="3367" w:type="dxa"/>
          </w:tcPr>
          <w:p w:rsidR="00E83D22" w:rsidRPr="0036486E" w:rsidRDefault="00842E11" w:rsidP="00BD2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36486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16744,4</w:t>
            </w:r>
          </w:p>
        </w:tc>
      </w:tr>
      <w:tr w:rsidR="0036486E" w:rsidRPr="008B3F3F" w:rsidTr="005E3B62">
        <w:tc>
          <w:tcPr>
            <w:tcW w:w="6204" w:type="dxa"/>
          </w:tcPr>
          <w:p w:rsidR="005E3B62" w:rsidRPr="0036486E" w:rsidRDefault="00E83D22" w:rsidP="00BD2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36486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Рівень поінформованості  суб’єктів – платників  місцевих податків  і зборів</w:t>
            </w:r>
          </w:p>
        </w:tc>
        <w:tc>
          <w:tcPr>
            <w:tcW w:w="3367" w:type="dxa"/>
          </w:tcPr>
          <w:p w:rsidR="008B3F3F" w:rsidRPr="008C0A77" w:rsidRDefault="008B3F3F" w:rsidP="008B3F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0202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Відповідно до частини 5 статті 12 Закону України Про засади державної  регуляторної  політики у сфері господарської діяльності» регуляторний акт   </w:t>
            </w:r>
            <w:r w:rsidRPr="008C0A77">
              <w:rPr>
                <w:rFonts w:ascii="Times New Roman" w:eastAsia="Times New Roman" w:hAnsi="Times New Roman"/>
                <w:color w:val="202020"/>
                <w:sz w:val="24"/>
                <w:szCs w:val="24"/>
                <w:lang w:val="uk-UA" w:eastAsia="ru-RU"/>
              </w:rPr>
              <w:t xml:space="preserve">«Про </w:t>
            </w:r>
            <w:r>
              <w:rPr>
                <w:rFonts w:ascii="Times New Roman" w:eastAsia="Times New Roman" w:hAnsi="Times New Roman"/>
                <w:color w:val="202020"/>
                <w:sz w:val="24"/>
                <w:szCs w:val="24"/>
                <w:lang w:val="uk-UA" w:eastAsia="ru-RU"/>
              </w:rPr>
              <w:t xml:space="preserve">встановлення </w:t>
            </w:r>
            <w:r w:rsidRPr="008C0A77">
              <w:rPr>
                <w:rFonts w:ascii="Times New Roman" w:eastAsia="Times New Roman" w:hAnsi="Times New Roman"/>
                <w:color w:val="202020"/>
                <w:sz w:val="24"/>
                <w:szCs w:val="24"/>
                <w:lang w:val="uk-UA" w:eastAsia="ru-RU"/>
              </w:rPr>
              <w:t>місцев</w:t>
            </w:r>
            <w:r>
              <w:rPr>
                <w:rFonts w:ascii="Times New Roman" w:eastAsia="Times New Roman" w:hAnsi="Times New Roman"/>
                <w:color w:val="202020"/>
                <w:sz w:val="24"/>
                <w:szCs w:val="24"/>
                <w:lang w:val="uk-UA" w:eastAsia="ru-RU"/>
              </w:rPr>
              <w:t xml:space="preserve">их </w:t>
            </w:r>
            <w:r w:rsidRPr="008C0A77">
              <w:rPr>
                <w:rFonts w:ascii="Times New Roman" w:eastAsia="Times New Roman" w:hAnsi="Times New Roman"/>
                <w:color w:val="202020"/>
                <w:sz w:val="24"/>
                <w:szCs w:val="24"/>
                <w:lang w:val="uk-UA" w:eastAsia="ru-RU"/>
              </w:rPr>
              <w:t xml:space="preserve"> податк</w:t>
            </w:r>
            <w:r>
              <w:rPr>
                <w:rFonts w:ascii="Times New Roman" w:eastAsia="Times New Roman" w:hAnsi="Times New Roman"/>
                <w:color w:val="202020"/>
                <w:sz w:val="24"/>
                <w:szCs w:val="24"/>
                <w:lang w:val="uk-UA" w:eastAsia="ru-RU"/>
              </w:rPr>
              <w:t>ів</w:t>
            </w:r>
            <w:r w:rsidRPr="008C0A77">
              <w:rPr>
                <w:rFonts w:ascii="Times New Roman" w:eastAsia="Times New Roman" w:hAnsi="Times New Roman"/>
                <w:color w:val="20202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202020"/>
                <w:sz w:val="24"/>
                <w:szCs w:val="24"/>
                <w:lang w:val="uk-UA" w:eastAsia="ru-RU"/>
              </w:rPr>
              <w:t>і</w:t>
            </w:r>
            <w:r w:rsidRPr="008C0A77">
              <w:rPr>
                <w:rFonts w:ascii="Times New Roman" w:eastAsia="Times New Roman" w:hAnsi="Times New Roman"/>
                <w:color w:val="202020"/>
                <w:sz w:val="24"/>
                <w:szCs w:val="24"/>
                <w:lang w:val="uk-UA" w:eastAsia="ru-RU"/>
              </w:rPr>
              <w:t xml:space="preserve"> збор</w:t>
            </w:r>
            <w:r>
              <w:rPr>
                <w:rFonts w:ascii="Times New Roman" w:eastAsia="Times New Roman" w:hAnsi="Times New Roman"/>
                <w:color w:val="202020"/>
                <w:sz w:val="24"/>
                <w:szCs w:val="24"/>
                <w:lang w:val="uk-UA" w:eastAsia="ru-RU"/>
              </w:rPr>
              <w:t xml:space="preserve">ів </w:t>
            </w:r>
            <w:r w:rsidRPr="008C0A77">
              <w:rPr>
                <w:rFonts w:ascii="Times New Roman" w:eastAsia="Times New Roman" w:hAnsi="Times New Roman"/>
                <w:color w:val="202020"/>
                <w:sz w:val="24"/>
                <w:szCs w:val="24"/>
                <w:lang w:val="uk-UA" w:eastAsia="ru-RU"/>
              </w:rPr>
              <w:t xml:space="preserve"> на території </w:t>
            </w:r>
            <w:r>
              <w:rPr>
                <w:rFonts w:ascii="Times New Roman" w:eastAsia="Times New Roman" w:hAnsi="Times New Roman"/>
                <w:color w:val="202020"/>
                <w:sz w:val="24"/>
                <w:szCs w:val="24"/>
                <w:lang w:val="uk-UA" w:eastAsia="ru-RU"/>
              </w:rPr>
              <w:t xml:space="preserve">Новгород – </w:t>
            </w:r>
            <w:proofErr w:type="spellStart"/>
            <w:r>
              <w:rPr>
                <w:rFonts w:ascii="Times New Roman" w:eastAsia="Times New Roman" w:hAnsi="Times New Roman"/>
                <w:color w:val="202020"/>
                <w:sz w:val="24"/>
                <w:szCs w:val="24"/>
                <w:lang w:val="uk-UA" w:eastAsia="ru-RU"/>
              </w:rPr>
              <w:t>Сіверської</w:t>
            </w:r>
            <w:proofErr w:type="spellEnd"/>
            <w:r>
              <w:rPr>
                <w:rFonts w:ascii="Times New Roman" w:eastAsia="Times New Roman" w:hAnsi="Times New Roman"/>
                <w:color w:val="202020"/>
                <w:sz w:val="24"/>
                <w:szCs w:val="24"/>
                <w:lang w:val="uk-UA" w:eastAsia="ru-RU"/>
              </w:rPr>
              <w:t xml:space="preserve">  міської територіальної громади</w:t>
            </w:r>
            <w:r w:rsidRPr="008C0A77">
              <w:rPr>
                <w:rFonts w:ascii="Times New Roman" w:eastAsia="Times New Roman" w:hAnsi="Times New Roman"/>
                <w:color w:val="202020"/>
                <w:sz w:val="24"/>
                <w:szCs w:val="24"/>
                <w:lang w:val="uk-UA" w:eastAsia="ru-RU"/>
              </w:rPr>
              <w:t>»</w:t>
            </w:r>
            <w:r>
              <w:rPr>
                <w:rFonts w:ascii="Times New Roman" w:eastAsia="Times New Roman" w:hAnsi="Times New Roman"/>
                <w:color w:val="202020"/>
                <w:sz w:val="24"/>
                <w:szCs w:val="24"/>
                <w:lang w:val="uk-UA" w:eastAsia="ru-RU"/>
              </w:rPr>
              <w:t xml:space="preserve"> прийнятий  сесією  Новгород – </w:t>
            </w:r>
            <w:proofErr w:type="spellStart"/>
            <w:r>
              <w:rPr>
                <w:rFonts w:ascii="Times New Roman" w:eastAsia="Times New Roman" w:hAnsi="Times New Roman"/>
                <w:color w:val="202020"/>
                <w:sz w:val="24"/>
                <w:szCs w:val="24"/>
                <w:lang w:val="uk-UA" w:eastAsia="ru-RU"/>
              </w:rPr>
              <w:t>Сіверської</w:t>
            </w:r>
            <w:proofErr w:type="spellEnd"/>
            <w:r>
              <w:rPr>
                <w:rFonts w:ascii="Times New Roman" w:eastAsia="Times New Roman" w:hAnsi="Times New Roman"/>
                <w:color w:val="202020"/>
                <w:sz w:val="24"/>
                <w:szCs w:val="24"/>
                <w:lang w:val="uk-UA" w:eastAsia="ru-RU"/>
              </w:rPr>
              <w:t xml:space="preserve"> міської ради, та оприлюднений   у м</w:t>
            </w:r>
            <w:r w:rsidR="002E0207">
              <w:rPr>
                <w:rFonts w:ascii="Times New Roman" w:eastAsia="Times New Roman" w:hAnsi="Times New Roman"/>
                <w:color w:val="202020"/>
                <w:sz w:val="24"/>
                <w:szCs w:val="24"/>
                <w:lang w:val="uk-UA" w:eastAsia="ru-RU"/>
              </w:rPr>
              <w:t xml:space="preserve">ісцевій газеті  «Сіверський край» та розміщено на офіційному </w:t>
            </w:r>
            <w:proofErr w:type="spellStart"/>
            <w:r w:rsidR="002E0207">
              <w:rPr>
                <w:rFonts w:ascii="Times New Roman" w:eastAsia="Times New Roman" w:hAnsi="Times New Roman"/>
                <w:color w:val="202020"/>
                <w:sz w:val="24"/>
                <w:szCs w:val="24"/>
                <w:lang w:val="uk-UA" w:eastAsia="ru-RU"/>
              </w:rPr>
              <w:t>веб</w:t>
            </w:r>
            <w:proofErr w:type="spellEnd"/>
            <w:r w:rsidR="002E0207">
              <w:rPr>
                <w:rFonts w:ascii="Times New Roman" w:eastAsia="Times New Roman" w:hAnsi="Times New Roman"/>
                <w:color w:val="202020"/>
                <w:sz w:val="24"/>
                <w:szCs w:val="24"/>
                <w:lang w:val="uk-UA" w:eastAsia="ru-RU"/>
              </w:rPr>
              <w:t xml:space="preserve"> – сайті  Новгород – </w:t>
            </w:r>
            <w:proofErr w:type="spellStart"/>
            <w:r w:rsidR="002E0207">
              <w:rPr>
                <w:rFonts w:ascii="Times New Roman" w:eastAsia="Times New Roman" w:hAnsi="Times New Roman"/>
                <w:color w:val="202020"/>
                <w:sz w:val="24"/>
                <w:szCs w:val="24"/>
                <w:lang w:val="uk-UA" w:eastAsia="ru-RU"/>
              </w:rPr>
              <w:t>Сіверської</w:t>
            </w:r>
            <w:proofErr w:type="spellEnd"/>
            <w:r w:rsidR="002E0207">
              <w:rPr>
                <w:rFonts w:ascii="Times New Roman" w:eastAsia="Times New Roman" w:hAnsi="Times New Roman"/>
                <w:color w:val="202020"/>
                <w:sz w:val="24"/>
                <w:szCs w:val="24"/>
                <w:lang w:val="uk-UA" w:eastAsia="ru-RU"/>
              </w:rPr>
              <w:t xml:space="preserve"> міської ради. Тому рівень поінформованості - високий</w:t>
            </w:r>
          </w:p>
          <w:p w:rsidR="005E3B62" w:rsidRPr="0036486E" w:rsidRDefault="005E3B62" w:rsidP="008B3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</w:tr>
    </w:tbl>
    <w:p w:rsidR="005E3B62" w:rsidRDefault="005E3B62" w:rsidP="00BD22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4BACC6" w:themeColor="accent5"/>
          <w:sz w:val="24"/>
          <w:szCs w:val="24"/>
          <w:lang w:val="uk-UA" w:eastAsia="ru-RU"/>
        </w:rPr>
      </w:pPr>
    </w:p>
    <w:p w:rsidR="00BD2206" w:rsidRPr="006546E6" w:rsidRDefault="00842E11" w:rsidP="00BD22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9</w:t>
      </w:r>
      <w:r w:rsidR="00BD2206" w:rsidRPr="006546E6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. Оцінка результатів реалізації регуляторного акта.</w:t>
      </w:r>
    </w:p>
    <w:p w:rsidR="00BD2206" w:rsidRPr="006546E6" w:rsidRDefault="00BD2206" w:rsidP="00BD2206">
      <w:pPr>
        <w:pStyle w:val="a3"/>
        <w:shd w:val="clear" w:color="auto" w:fill="FFFFFF"/>
        <w:spacing w:before="150" w:beforeAutospacing="0" w:after="0" w:afterAutospacing="0"/>
        <w:jc w:val="both"/>
        <w:rPr>
          <w:lang w:val="uk-UA"/>
        </w:rPr>
      </w:pPr>
      <w:r w:rsidRPr="006546E6">
        <w:rPr>
          <w:lang w:val="uk-UA"/>
        </w:rPr>
        <w:t xml:space="preserve">    Прийняття даного регуляторного акта дає можливість привести регулювання у відповідність з Податковим кодексом України; забезпечити збалансованість інтересів суб’єктів господарювання, населення та органу місцевого самоврядування; збільшити дохі</w:t>
      </w:r>
      <w:r w:rsidR="006546E6" w:rsidRPr="006546E6">
        <w:rPr>
          <w:lang w:val="uk-UA"/>
        </w:rPr>
        <w:t xml:space="preserve">дну частину бюджету Новгород – </w:t>
      </w:r>
      <w:proofErr w:type="spellStart"/>
      <w:r w:rsidR="006546E6" w:rsidRPr="006546E6">
        <w:rPr>
          <w:lang w:val="uk-UA"/>
        </w:rPr>
        <w:t>Сіверської</w:t>
      </w:r>
      <w:proofErr w:type="spellEnd"/>
      <w:r w:rsidR="006546E6" w:rsidRPr="006546E6">
        <w:rPr>
          <w:lang w:val="uk-UA"/>
        </w:rPr>
        <w:t xml:space="preserve">  міської  територіальної громади</w:t>
      </w:r>
      <w:r w:rsidRPr="006546E6">
        <w:rPr>
          <w:lang w:val="uk-UA"/>
        </w:rPr>
        <w:t xml:space="preserve"> від надходжень місцевих податків і зборів, сприяти її соціально-економічному розвитку . </w:t>
      </w:r>
    </w:p>
    <w:p w:rsidR="00BD2206" w:rsidRPr="006546E6" w:rsidRDefault="00BD2206" w:rsidP="00BD2206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lang w:val="uk-UA"/>
        </w:rPr>
      </w:pPr>
      <w:r w:rsidRPr="006546E6">
        <w:rPr>
          <w:lang w:val="uk-UA"/>
        </w:rPr>
        <w:t xml:space="preserve">    Оцінка результатів реалізації регуляторного акту та ступінь досягнення мети будуть визначені при повторному відстеженні. Повторне відстеження регуляторного акту буде проведено через рік з дня набрання ним чинності. За результатами повторного відстеження буде визначена ефективність та доцільність регуляторного акту.</w:t>
      </w:r>
    </w:p>
    <w:p w:rsidR="00BD2206" w:rsidRPr="006546E6" w:rsidRDefault="00BD2206" w:rsidP="00BD22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546E6">
        <w:rPr>
          <w:rFonts w:ascii="Times New Roman" w:eastAsia="Times New Roman" w:hAnsi="Times New Roman"/>
          <w:sz w:val="24"/>
          <w:szCs w:val="24"/>
          <w:lang w:val="uk-UA" w:eastAsia="ru-RU"/>
        </w:rPr>
        <w:t> </w:t>
      </w:r>
    </w:p>
    <w:p w:rsidR="00BD2206" w:rsidRPr="006546E6" w:rsidRDefault="00BD2206" w:rsidP="00BD22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546E6">
        <w:rPr>
          <w:rFonts w:ascii="Times New Roman" w:eastAsia="Times New Roman" w:hAnsi="Times New Roman"/>
          <w:sz w:val="24"/>
          <w:szCs w:val="24"/>
          <w:lang w:val="uk-UA" w:eastAsia="ru-RU"/>
        </w:rPr>
        <w:t> </w:t>
      </w:r>
    </w:p>
    <w:p w:rsidR="00BD2206" w:rsidRPr="006546E6" w:rsidRDefault="00BD2206" w:rsidP="00BD22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546E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Начальник фінансового                                                             </w:t>
      </w:r>
      <w:r w:rsidR="006546E6" w:rsidRPr="006546E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В.І. </w:t>
      </w:r>
      <w:proofErr w:type="spellStart"/>
      <w:r w:rsidR="006546E6" w:rsidRPr="006546E6">
        <w:rPr>
          <w:rFonts w:ascii="Times New Roman" w:eastAsia="Times New Roman" w:hAnsi="Times New Roman"/>
          <w:sz w:val="24"/>
          <w:szCs w:val="24"/>
          <w:lang w:val="uk-UA" w:eastAsia="ru-RU"/>
        </w:rPr>
        <w:t>Печко</w:t>
      </w:r>
      <w:proofErr w:type="spellEnd"/>
    </w:p>
    <w:p w:rsidR="00BD2206" w:rsidRPr="006546E6" w:rsidRDefault="00BD2206" w:rsidP="00BD22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546E6">
        <w:rPr>
          <w:rFonts w:ascii="Times New Roman" w:eastAsia="Times New Roman" w:hAnsi="Times New Roman"/>
          <w:sz w:val="24"/>
          <w:szCs w:val="24"/>
          <w:lang w:val="uk-UA" w:eastAsia="ru-RU"/>
        </w:rPr>
        <w:t>управління</w:t>
      </w:r>
    </w:p>
    <w:p w:rsidR="00BD2206" w:rsidRPr="006546E6" w:rsidRDefault="00BD2206" w:rsidP="00BD22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D2206" w:rsidRPr="006546E6" w:rsidRDefault="00BD2206" w:rsidP="00BD22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D2206" w:rsidRPr="006546E6" w:rsidRDefault="00BD2206" w:rsidP="00BD22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50A4B" w:rsidRPr="006546E6" w:rsidRDefault="00C50A4B">
      <w:pPr>
        <w:rPr>
          <w:lang w:val="uk-UA"/>
        </w:rPr>
      </w:pPr>
    </w:p>
    <w:sectPr w:rsidR="00C50A4B" w:rsidRPr="006546E6" w:rsidSect="00171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75606"/>
    <w:multiLevelType w:val="hybridMultilevel"/>
    <w:tmpl w:val="4860E844"/>
    <w:lvl w:ilvl="0" w:tplc="3EC81336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06"/>
    <w:rsid w:val="001718DE"/>
    <w:rsid w:val="002279BA"/>
    <w:rsid w:val="002E0207"/>
    <w:rsid w:val="0036486E"/>
    <w:rsid w:val="005E3B62"/>
    <w:rsid w:val="00617E6E"/>
    <w:rsid w:val="00623711"/>
    <w:rsid w:val="006546E6"/>
    <w:rsid w:val="00842E11"/>
    <w:rsid w:val="008B3F3F"/>
    <w:rsid w:val="00B06BC2"/>
    <w:rsid w:val="00B45DEA"/>
    <w:rsid w:val="00BD2206"/>
    <w:rsid w:val="00C3008A"/>
    <w:rsid w:val="00C50A4B"/>
    <w:rsid w:val="00E83D22"/>
    <w:rsid w:val="00F84CA4"/>
    <w:rsid w:val="00FB74AB"/>
    <w:rsid w:val="00FC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20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rsid w:val="00BD2206"/>
    <w:pPr>
      <w:widowControl w:val="0"/>
    </w:pPr>
    <w:rPr>
      <w:color w:val="000000"/>
    </w:rPr>
  </w:style>
  <w:style w:type="table" w:styleId="a4">
    <w:name w:val="Table Grid"/>
    <w:basedOn w:val="a1"/>
    <w:rsid w:val="005E3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83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20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rsid w:val="00BD2206"/>
    <w:pPr>
      <w:widowControl w:val="0"/>
    </w:pPr>
    <w:rPr>
      <w:color w:val="000000"/>
    </w:rPr>
  </w:style>
  <w:style w:type="table" w:styleId="a4">
    <w:name w:val="Table Grid"/>
    <w:basedOn w:val="a1"/>
    <w:rsid w:val="005E3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83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55459-645E-42F6-969F-F83FF9EA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2022-01-27T10:53:00Z</dcterms:created>
  <dcterms:modified xsi:type="dcterms:W3CDTF">2022-02-03T13:26:00Z</dcterms:modified>
</cp:coreProperties>
</file>